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133" w:rsidRDefault="00581133" w:rsidP="00BF329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3055">
        <w:rPr>
          <w:rFonts w:ascii="Times New Roman" w:hAnsi="Times New Roman" w:cs="Times New Roman"/>
          <w:sz w:val="24"/>
          <w:szCs w:val="24"/>
        </w:rPr>
        <w:t>В соответствии с утвержденным постановлением региональной службой по тарифам и ценам Камчатского края</w:t>
      </w:r>
      <w:r>
        <w:rPr>
          <w:rFonts w:ascii="Times New Roman" w:hAnsi="Times New Roman" w:cs="Times New Roman"/>
          <w:sz w:val="24"/>
          <w:szCs w:val="24"/>
        </w:rPr>
        <w:t xml:space="preserve">, постановление </w:t>
      </w:r>
      <w:r w:rsidRPr="002D3055">
        <w:rPr>
          <w:rFonts w:ascii="Times New Roman" w:hAnsi="Times New Roman" w:cs="Times New Roman"/>
          <w:sz w:val="24"/>
          <w:szCs w:val="24"/>
        </w:rPr>
        <w:t>№ 84 от. 29.03.2012г. «Об утверждении  требований к программе энергосбережения и повышения энергетической эффективности ОАО «Корякэнерго».</w:t>
      </w:r>
    </w:p>
    <w:p w:rsidR="00792EF3" w:rsidRPr="002D3055" w:rsidRDefault="00792EF3" w:rsidP="00792E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1133" w:rsidRDefault="00581133" w:rsidP="00792EF3">
      <w:pPr>
        <w:spacing w:after="0"/>
        <w:ind w:left="708" w:hanging="708"/>
        <w:jc w:val="center"/>
        <w:rPr>
          <w:rFonts w:ascii="Times New Roman" w:hAnsi="Times New Roman" w:cs="Times New Roman"/>
          <w:sz w:val="24"/>
          <w:szCs w:val="24"/>
        </w:rPr>
      </w:pPr>
      <w:r w:rsidRPr="002D3055">
        <w:rPr>
          <w:rFonts w:ascii="Times New Roman" w:hAnsi="Times New Roman" w:cs="Times New Roman"/>
          <w:sz w:val="24"/>
          <w:szCs w:val="24"/>
        </w:rPr>
        <w:t xml:space="preserve">Утвержден перечень мероприятий </w:t>
      </w:r>
      <w:r w:rsidR="00792EF3">
        <w:rPr>
          <w:rFonts w:ascii="Times New Roman" w:hAnsi="Times New Roman" w:cs="Times New Roman"/>
          <w:sz w:val="24"/>
          <w:szCs w:val="24"/>
        </w:rPr>
        <w:t>на  2012 г.</w:t>
      </w:r>
      <w:r w:rsidR="00590405">
        <w:rPr>
          <w:rFonts w:ascii="Times New Roman" w:hAnsi="Times New Roman" w:cs="Times New Roman"/>
          <w:sz w:val="24"/>
          <w:szCs w:val="24"/>
        </w:rPr>
        <w:t xml:space="preserve"> </w:t>
      </w:r>
      <w:r w:rsidRPr="002D3055">
        <w:rPr>
          <w:rFonts w:ascii="Times New Roman" w:hAnsi="Times New Roman" w:cs="Times New Roman"/>
          <w:sz w:val="24"/>
          <w:szCs w:val="24"/>
        </w:rPr>
        <w:t>по снижению размеров потерь в</w:t>
      </w:r>
      <w:r>
        <w:rPr>
          <w:rFonts w:ascii="Times New Roman" w:hAnsi="Times New Roman" w:cs="Times New Roman"/>
          <w:sz w:val="24"/>
          <w:szCs w:val="24"/>
        </w:rPr>
        <w:t xml:space="preserve"> сетях, а также срок</w:t>
      </w:r>
      <w:r w:rsidRPr="002D3055">
        <w:rPr>
          <w:rFonts w:ascii="Times New Roman" w:hAnsi="Times New Roman" w:cs="Times New Roman"/>
          <w:sz w:val="24"/>
          <w:szCs w:val="24"/>
        </w:rPr>
        <w:t xml:space="preserve"> исполнения и исто</w:t>
      </w:r>
      <w:r>
        <w:rPr>
          <w:rFonts w:ascii="Times New Roman" w:hAnsi="Times New Roman" w:cs="Times New Roman"/>
          <w:sz w:val="24"/>
          <w:szCs w:val="24"/>
        </w:rPr>
        <w:t>чник финансирования:</w:t>
      </w:r>
      <w:r w:rsidRPr="002D30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0405" w:rsidRPr="002D3055" w:rsidRDefault="00590405" w:rsidP="00792EF3">
      <w:pPr>
        <w:spacing w:after="0"/>
        <w:ind w:left="708" w:hanging="70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5670"/>
        <w:gridCol w:w="3226"/>
      </w:tblGrid>
      <w:tr w:rsidR="00581133" w:rsidRPr="00AB42AA">
        <w:tc>
          <w:tcPr>
            <w:tcW w:w="675" w:type="dxa"/>
          </w:tcPr>
          <w:p w:rsidR="00581133" w:rsidRPr="00AB42AA" w:rsidRDefault="00581133" w:rsidP="00AB4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П.п.</w:t>
            </w:r>
          </w:p>
        </w:tc>
        <w:tc>
          <w:tcPr>
            <w:tcW w:w="5670" w:type="dxa"/>
          </w:tcPr>
          <w:p w:rsidR="00581133" w:rsidRPr="00AB42AA" w:rsidRDefault="00581133" w:rsidP="00AB4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мероприятий </w:t>
            </w:r>
          </w:p>
        </w:tc>
        <w:tc>
          <w:tcPr>
            <w:tcW w:w="3226" w:type="dxa"/>
          </w:tcPr>
          <w:p w:rsidR="00581133" w:rsidRPr="00AB42AA" w:rsidRDefault="00581133" w:rsidP="00AB4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</w:tr>
      <w:tr w:rsidR="00581133" w:rsidRPr="00AB42AA">
        <w:tc>
          <w:tcPr>
            <w:tcW w:w="675" w:type="dxa"/>
          </w:tcPr>
          <w:p w:rsidR="00581133" w:rsidRPr="00AB42AA" w:rsidRDefault="00581133" w:rsidP="00AB4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581133" w:rsidRPr="00AB42AA" w:rsidRDefault="00581133" w:rsidP="00AB4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 xml:space="preserve">Замена силового трансформатора ТМ 1000-10/0,4 кВ на ТМ 400- 10/0,4 кВ на ТП-1 п. </w:t>
            </w:r>
            <w:proofErr w:type="spellStart"/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Хаилино</w:t>
            </w:r>
            <w:proofErr w:type="spellEnd"/>
            <w:r w:rsidRPr="00AB42AA">
              <w:rPr>
                <w:rFonts w:ascii="Times New Roman" w:hAnsi="Times New Roman" w:cs="Times New Roman"/>
                <w:sz w:val="24"/>
                <w:szCs w:val="24"/>
              </w:rPr>
              <w:t xml:space="preserve"> (2012г.)</w:t>
            </w:r>
          </w:p>
        </w:tc>
        <w:tc>
          <w:tcPr>
            <w:tcW w:w="3226" w:type="dxa"/>
          </w:tcPr>
          <w:p w:rsidR="00581133" w:rsidRPr="00AB42AA" w:rsidRDefault="00581133" w:rsidP="00AB4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  <w:tr w:rsidR="00581133" w:rsidRPr="00AB42AA">
        <w:tc>
          <w:tcPr>
            <w:tcW w:w="675" w:type="dxa"/>
          </w:tcPr>
          <w:p w:rsidR="00581133" w:rsidRPr="00AB42AA" w:rsidRDefault="00581133" w:rsidP="00AB4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581133" w:rsidRPr="00AB42AA" w:rsidRDefault="00581133" w:rsidP="00AB4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Замена 2-х силовых трансформаторов ТМ 630-6/0,4 кВ на один ТМ 400-6/0.4 кВ</w:t>
            </w:r>
            <w:r w:rsidR="00590405">
              <w:rPr>
                <w:rFonts w:ascii="Times New Roman" w:hAnsi="Times New Roman" w:cs="Times New Roman"/>
                <w:sz w:val="24"/>
                <w:szCs w:val="24"/>
              </w:rPr>
              <w:t xml:space="preserve"> на ТП-3 п. </w:t>
            </w:r>
            <w:proofErr w:type="spellStart"/>
            <w:r w:rsidR="00590405">
              <w:rPr>
                <w:rFonts w:ascii="Times New Roman" w:hAnsi="Times New Roman" w:cs="Times New Roman"/>
                <w:sz w:val="24"/>
                <w:szCs w:val="24"/>
              </w:rPr>
              <w:t>Крутогоровский</w:t>
            </w:r>
            <w:proofErr w:type="spellEnd"/>
            <w:r w:rsidR="00590405">
              <w:rPr>
                <w:rFonts w:ascii="Times New Roman" w:hAnsi="Times New Roman" w:cs="Times New Roman"/>
                <w:sz w:val="24"/>
                <w:szCs w:val="24"/>
              </w:rPr>
              <w:t xml:space="preserve"> (2012</w:t>
            </w: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г.)</w:t>
            </w:r>
          </w:p>
        </w:tc>
        <w:tc>
          <w:tcPr>
            <w:tcW w:w="3226" w:type="dxa"/>
          </w:tcPr>
          <w:p w:rsidR="00581133" w:rsidRPr="00AB42AA" w:rsidRDefault="00581133" w:rsidP="00AB4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  <w:tr w:rsidR="00581133" w:rsidRPr="00AB42AA">
        <w:tc>
          <w:tcPr>
            <w:tcW w:w="675" w:type="dxa"/>
          </w:tcPr>
          <w:p w:rsidR="00581133" w:rsidRPr="00AB42AA" w:rsidRDefault="00581133" w:rsidP="00AB4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581133" w:rsidRPr="00AB42AA" w:rsidRDefault="00581133" w:rsidP="00AB4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Изготовление и установка щитов централизованного учета в комплекте с приборами учета п</w:t>
            </w:r>
            <w:r w:rsidR="00590405">
              <w:rPr>
                <w:rFonts w:ascii="Times New Roman" w:hAnsi="Times New Roman" w:cs="Times New Roman"/>
                <w:sz w:val="24"/>
                <w:szCs w:val="24"/>
              </w:rPr>
              <w:t>овышенного класса точности (2012</w:t>
            </w: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г.)</w:t>
            </w:r>
          </w:p>
        </w:tc>
        <w:tc>
          <w:tcPr>
            <w:tcW w:w="3226" w:type="dxa"/>
          </w:tcPr>
          <w:p w:rsidR="00581133" w:rsidRPr="00AB42AA" w:rsidRDefault="00581133" w:rsidP="00AB4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</w:tbl>
    <w:p w:rsidR="00581133" w:rsidRDefault="00581133" w:rsidP="00C5763C">
      <w:pPr>
        <w:jc w:val="center"/>
      </w:pPr>
    </w:p>
    <w:p w:rsidR="00792EF3" w:rsidRDefault="00792EF3" w:rsidP="00C5763C">
      <w:pPr>
        <w:jc w:val="center"/>
      </w:pPr>
    </w:p>
    <w:p w:rsidR="00792EF3" w:rsidRDefault="00792EF3" w:rsidP="00C5763C">
      <w:pPr>
        <w:jc w:val="center"/>
      </w:pPr>
    </w:p>
    <w:p w:rsidR="00792EF3" w:rsidRPr="004B6C64" w:rsidRDefault="00792EF3" w:rsidP="004B6C64">
      <w:pPr>
        <w:spacing w:after="0"/>
        <w:ind w:left="-284" w:hanging="708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92EF3">
        <w:rPr>
          <w:rFonts w:ascii="Times New Roman" w:hAnsi="Times New Roman" w:cs="Times New Roman"/>
          <w:b/>
          <w:sz w:val="24"/>
          <w:szCs w:val="24"/>
        </w:rPr>
        <w:t xml:space="preserve">Перечень мероприятий </w:t>
      </w:r>
      <w:r>
        <w:rPr>
          <w:rFonts w:ascii="Times New Roman" w:hAnsi="Times New Roman" w:cs="Times New Roman"/>
          <w:b/>
          <w:sz w:val="24"/>
          <w:szCs w:val="24"/>
        </w:rPr>
        <w:t>на  201</w:t>
      </w:r>
      <w:r w:rsidR="005B445D">
        <w:rPr>
          <w:rFonts w:ascii="Times New Roman" w:hAnsi="Times New Roman" w:cs="Times New Roman"/>
          <w:b/>
          <w:sz w:val="24"/>
          <w:szCs w:val="24"/>
        </w:rPr>
        <w:t>3</w:t>
      </w:r>
      <w:r w:rsidRPr="00792EF3"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Pr="00792EF3">
        <w:rPr>
          <w:rFonts w:ascii="Times New Roman" w:hAnsi="Times New Roman" w:cs="Times New Roman"/>
          <w:b/>
          <w:sz w:val="24"/>
          <w:szCs w:val="24"/>
        </w:rPr>
        <w:t xml:space="preserve">о снижению размеров потерь в сетях </w:t>
      </w:r>
      <w:r w:rsidRPr="00792EF3">
        <w:rPr>
          <w:rFonts w:ascii="Times New Roman" w:hAnsi="Times New Roman" w:cs="Times New Roman"/>
          <w:b/>
          <w:sz w:val="36"/>
          <w:szCs w:val="36"/>
        </w:rPr>
        <w:t>отсутствует</w:t>
      </w:r>
      <w:r>
        <w:rPr>
          <w:rFonts w:ascii="Times New Roman" w:hAnsi="Times New Roman" w:cs="Times New Roman"/>
          <w:b/>
          <w:sz w:val="36"/>
          <w:szCs w:val="36"/>
        </w:rPr>
        <w:t>.</w:t>
      </w:r>
      <w:r w:rsidRPr="00792EF3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602EAB" w:rsidRPr="00792EF3" w:rsidRDefault="00602EAB" w:rsidP="00602EAB">
      <w:pPr>
        <w:spacing w:after="0"/>
        <w:ind w:left="-284" w:hanging="708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92EF3">
        <w:rPr>
          <w:rFonts w:ascii="Times New Roman" w:hAnsi="Times New Roman" w:cs="Times New Roman"/>
          <w:b/>
          <w:sz w:val="24"/>
          <w:szCs w:val="24"/>
        </w:rPr>
        <w:t xml:space="preserve">Перечень мероприятий </w:t>
      </w:r>
      <w:r>
        <w:rPr>
          <w:rFonts w:ascii="Times New Roman" w:hAnsi="Times New Roman" w:cs="Times New Roman"/>
          <w:b/>
          <w:sz w:val="24"/>
          <w:szCs w:val="24"/>
        </w:rPr>
        <w:t>на  2014</w:t>
      </w:r>
      <w:r w:rsidRPr="00792EF3"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Pr="00792EF3">
        <w:rPr>
          <w:rFonts w:ascii="Times New Roman" w:hAnsi="Times New Roman" w:cs="Times New Roman"/>
          <w:b/>
          <w:sz w:val="24"/>
          <w:szCs w:val="24"/>
        </w:rPr>
        <w:t xml:space="preserve">о снижению размеров потерь в сетях </w:t>
      </w:r>
      <w:r w:rsidRPr="00792EF3">
        <w:rPr>
          <w:rFonts w:ascii="Times New Roman" w:hAnsi="Times New Roman" w:cs="Times New Roman"/>
          <w:b/>
          <w:sz w:val="36"/>
          <w:szCs w:val="36"/>
        </w:rPr>
        <w:t>отсутствует</w:t>
      </w:r>
      <w:r>
        <w:rPr>
          <w:rFonts w:ascii="Times New Roman" w:hAnsi="Times New Roman" w:cs="Times New Roman"/>
          <w:b/>
          <w:sz w:val="36"/>
          <w:szCs w:val="36"/>
        </w:rPr>
        <w:t>.</w:t>
      </w:r>
      <w:r w:rsidRPr="00792EF3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4B6C64" w:rsidRPr="00792EF3" w:rsidRDefault="004B6C64" w:rsidP="004B6C64">
      <w:pPr>
        <w:spacing w:after="0"/>
        <w:ind w:left="-284" w:hanging="708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92EF3">
        <w:rPr>
          <w:rFonts w:ascii="Times New Roman" w:hAnsi="Times New Roman" w:cs="Times New Roman"/>
          <w:b/>
          <w:sz w:val="24"/>
          <w:szCs w:val="24"/>
        </w:rPr>
        <w:t xml:space="preserve">Перечень мероприятий </w:t>
      </w:r>
      <w:r>
        <w:rPr>
          <w:rFonts w:ascii="Times New Roman" w:hAnsi="Times New Roman" w:cs="Times New Roman"/>
          <w:b/>
          <w:sz w:val="24"/>
          <w:szCs w:val="24"/>
        </w:rPr>
        <w:t>на  2015</w:t>
      </w:r>
      <w:r w:rsidRPr="00792EF3"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Pr="00792EF3">
        <w:rPr>
          <w:rFonts w:ascii="Times New Roman" w:hAnsi="Times New Roman" w:cs="Times New Roman"/>
          <w:b/>
          <w:sz w:val="24"/>
          <w:szCs w:val="24"/>
        </w:rPr>
        <w:t xml:space="preserve">о снижению размеров потерь в сетях </w:t>
      </w:r>
      <w:r w:rsidRPr="00792EF3">
        <w:rPr>
          <w:rFonts w:ascii="Times New Roman" w:hAnsi="Times New Roman" w:cs="Times New Roman"/>
          <w:b/>
          <w:sz w:val="36"/>
          <w:szCs w:val="36"/>
        </w:rPr>
        <w:t>отсутствует</w:t>
      </w:r>
      <w:r>
        <w:rPr>
          <w:rFonts w:ascii="Times New Roman" w:hAnsi="Times New Roman" w:cs="Times New Roman"/>
          <w:b/>
          <w:sz w:val="36"/>
          <w:szCs w:val="36"/>
        </w:rPr>
        <w:t>.</w:t>
      </w:r>
      <w:r w:rsidRPr="00792EF3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F62233" w:rsidRDefault="00F62233" w:rsidP="00277BFF">
      <w:pPr>
        <w:spacing w:after="0"/>
        <w:ind w:left="-284" w:hanging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2EAB" w:rsidRPr="00F62233" w:rsidRDefault="00F62233" w:rsidP="00F62233">
      <w:pPr>
        <w:spacing w:after="0"/>
        <w:ind w:left="-284" w:hanging="708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277BFF" w:rsidRPr="00792EF3">
        <w:rPr>
          <w:rFonts w:ascii="Times New Roman" w:hAnsi="Times New Roman" w:cs="Times New Roman"/>
          <w:b/>
          <w:sz w:val="24"/>
          <w:szCs w:val="24"/>
        </w:rPr>
        <w:t xml:space="preserve">Перечень мероприятий </w:t>
      </w:r>
      <w:r w:rsidR="00277BFF">
        <w:rPr>
          <w:rFonts w:ascii="Times New Roman" w:hAnsi="Times New Roman" w:cs="Times New Roman"/>
          <w:b/>
          <w:sz w:val="24"/>
          <w:szCs w:val="24"/>
        </w:rPr>
        <w:t>на  2016</w:t>
      </w:r>
      <w:r w:rsidR="00277BFF" w:rsidRPr="00792EF3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277BFF"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="00277BFF" w:rsidRPr="00792EF3">
        <w:rPr>
          <w:rFonts w:ascii="Times New Roman" w:hAnsi="Times New Roman" w:cs="Times New Roman"/>
          <w:b/>
          <w:sz w:val="24"/>
          <w:szCs w:val="24"/>
        </w:rPr>
        <w:t>о снижению размеров потерь в сетях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5670"/>
        <w:gridCol w:w="3226"/>
      </w:tblGrid>
      <w:tr w:rsidR="00A34945" w:rsidRPr="00AB42AA" w:rsidTr="0048062F">
        <w:tc>
          <w:tcPr>
            <w:tcW w:w="675" w:type="dxa"/>
          </w:tcPr>
          <w:p w:rsidR="00A34945" w:rsidRPr="00AB42AA" w:rsidRDefault="00A34945" w:rsidP="00F62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П.п.</w:t>
            </w:r>
          </w:p>
        </w:tc>
        <w:tc>
          <w:tcPr>
            <w:tcW w:w="5670" w:type="dxa"/>
          </w:tcPr>
          <w:p w:rsidR="00A34945" w:rsidRPr="00AB42AA" w:rsidRDefault="00A34945" w:rsidP="00F62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мероприятий </w:t>
            </w:r>
          </w:p>
        </w:tc>
        <w:tc>
          <w:tcPr>
            <w:tcW w:w="3226" w:type="dxa"/>
          </w:tcPr>
          <w:p w:rsidR="00A34945" w:rsidRPr="00AB42AA" w:rsidRDefault="00A34945" w:rsidP="00F62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</w:tr>
      <w:tr w:rsidR="00A34945" w:rsidRPr="00AB42AA" w:rsidTr="0048062F">
        <w:tc>
          <w:tcPr>
            <w:tcW w:w="675" w:type="dxa"/>
          </w:tcPr>
          <w:p w:rsidR="00A34945" w:rsidRPr="00AB42AA" w:rsidRDefault="00A34945" w:rsidP="00F62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A34945" w:rsidRPr="00AB42AA" w:rsidRDefault="00B64E57" w:rsidP="00F62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Режимная оптимизация распределения нагрузок трансформаторных подстанций по сезону с учетом мощности и характеристик трансформаторов</w:t>
            </w:r>
          </w:p>
        </w:tc>
        <w:tc>
          <w:tcPr>
            <w:tcW w:w="3226" w:type="dxa"/>
          </w:tcPr>
          <w:p w:rsidR="00A34945" w:rsidRPr="00AB42AA" w:rsidRDefault="00A34945" w:rsidP="00F62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</w:tbl>
    <w:p w:rsidR="00604DAF" w:rsidRPr="00792EF3" w:rsidRDefault="00604DAF" w:rsidP="00604DAF">
      <w:pPr>
        <w:spacing w:after="0"/>
        <w:ind w:left="-284" w:hanging="708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92EF3">
        <w:rPr>
          <w:rFonts w:ascii="Times New Roman" w:hAnsi="Times New Roman" w:cs="Times New Roman"/>
          <w:b/>
          <w:sz w:val="24"/>
          <w:szCs w:val="24"/>
        </w:rPr>
        <w:t xml:space="preserve">Перечень мероприятий </w:t>
      </w:r>
      <w:r>
        <w:rPr>
          <w:rFonts w:ascii="Times New Roman" w:hAnsi="Times New Roman" w:cs="Times New Roman"/>
          <w:b/>
          <w:sz w:val="24"/>
          <w:szCs w:val="24"/>
        </w:rPr>
        <w:t>на  2017</w:t>
      </w:r>
      <w:r w:rsidRPr="00792EF3"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Pr="00792EF3">
        <w:rPr>
          <w:rFonts w:ascii="Times New Roman" w:hAnsi="Times New Roman" w:cs="Times New Roman"/>
          <w:b/>
          <w:sz w:val="24"/>
          <w:szCs w:val="24"/>
        </w:rPr>
        <w:t xml:space="preserve">о снижению размеров потерь в сетях </w:t>
      </w:r>
      <w:r w:rsidRPr="00792EF3">
        <w:rPr>
          <w:rFonts w:ascii="Times New Roman" w:hAnsi="Times New Roman" w:cs="Times New Roman"/>
          <w:b/>
          <w:sz w:val="36"/>
          <w:szCs w:val="36"/>
        </w:rPr>
        <w:t>отсутствует</w:t>
      </w:r>
      <w:r>
        <w:rPr>
          <w:rFonts w:ascii="Times New Roman" w:hAnsi="Times New Roman" w:cs="Times New Roman"/>
          <w:b/>
          <w:sz w:val="36"/>
          <w:szCs w:val="36"/>
        </w:rPr>
        <w:t>.</w:t>
      </w:r>
      <w:r w:rsidRPr="00792EF3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A34945" w:rsidRDefault="00A34945" w:rsidP="00C576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7126" w:rsidRPr="00F62233" w:rsidRDefault="00057126" w:rsidP="00057126">
      <w:pPr>
        <w:spacing w:after="0"/>
        <w:ind w:left="-284" w:hanging="708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792EF3">
        <w:rPr>
          <w:rFonts w:ascii="Times New Roman" w:hAnsi="Times New Roman" w:cs="Times New Roman"/>
          <w:b/>
          <w:sz w:val="24"/>
          <w:szCs w:val="24"/>
        </w:rPr>
        <w:t xml:space="preserve">Перечень мероприятий </w:t>
      </w:r>
      <w:r>
        <w:rPr>
          <w:rFonts w:ascii="Times New Roman" w:hAnsi="Times New Roman" w:cs="Times New Roman"/>
          <w:b/>
          <w:sz w:val="24"/>
          <w:szCs w:val="24"/>
        </w:rPr>
        <w:t>на  2018</w:t>
      </w:r>
      <w:r w:rsidRPr="00792EF3"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Pr="00792EF3">
        <w:rPr>
          <w:rFonts w:ascii="Times New Roman" w:hAnsi="Times New Roman" w:cs="Times New Roman"/>
          <w:b/>
          <w:sz w:val="24"/>
          <w:szCs w:val="24"/>
        </w:rPr>
        <w:t>о снижению размеров потерь в сетях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5670"/>
        <w:gridCol w:w="3226"/>
      </w:tblGrid>
      <w:tr w:rsidR="00057126" w:rsidRPr="00AB42AA" w:rsidTr="0048062F">
        <w:tc>
          <w:tcPr>
            <w:tcW w:w="675" w:type="dxa"/>
          </w:tcPr>
          <w:p w:rsidR="00057126" w:rsidRPr="00AB42AA" w:rsidRDefault="00057126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П.п.</w:t>
            </w:r>
          </w:p>
        </w:tc>
        <w:tc>
          <w:tcPr>
            <w:tcW w:w="5670" w:type="dxa"/>
          </w:tcPr>
          <w:p w:rsidR="00057126" w:rsidRPr="00AB42AA" w:rsidRDefault="00057126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мероприятий </w:t>
            </w:r>
          </w:p>
        </w:tc>
        <w:tc>
          <w:tcPr>
            <w:tcW w:w="3226" w:type="dxa"/>
          </w:tcPr>
          <w:p w:rsidR="00057126" w:rsidRPr="00AB42AA" w:rsidRDefault="00057126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</w:tr>
      <w:tr w:rsidR="00057126" w:rsidRPr="00AB42AA" w:rsidTr="0048062F">
        <w:tc>
          <w:tcPr>
            <w:tcW w:w="675" w:type="dxa"/>
          </w:tcPr>
          <w:p w:rsidR="00057126" w:rsidRPr="00AB42AA" w:rsidRDefault="00057126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057126" w:rsidRPr="00AB42AA" w:rsidRDefault="00057126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центроучета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Усть-Хайрюзово, срок исполнения июнь-октябрь</w:t>
            </w:r>
          </w:p>
        </w:tc>
        <w:tc>
          <w:tcPr>
            <w:tcW w:w="3226" w:type="dxa"/>
          </w:tcPr>
          <w:p w:rsidR="00057126" w:rsidRPr="00AB42AA" w:rsidRDefault="00057126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  <w:tr w:rsidR="00057126" w:rsidRPr="00AB42AA" w:rsidTr="0048062F">
        <w:tc>
          <w:tcPr>
            <w:tcW w:w="675" w:type="dxa"/>
          </w:tcPr>
          <w:p w:rsidR="00057126" w:rsidRPr="00AB42AA" w:rsidRDefault="00057126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057126" w:rsidRDefault="00057126" w:rsidP="000571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центроучета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Крутогоровский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срок исполнения июнь-октябрь </w:t>
            </w:r>
          </w:p>
        </w:tc>
        <w:tc>
          <w:tcPr>
            <w:tcW w:w="3226" w:type="dxa"/>
          </w:tcPr>
          <w:p w:rsidR="00057126" w:rsidRPr="00AB42AA" w:rsidRDefault="00057126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  <w:tr w:rsidR="00646180" w:rsidRPr="00AB42AA" w:rsidTr="0048062F">
        <w:tc>
          <w:tcPr>
            <w:tcW w:w="675" w:type="dxa"/>
          </w:tcPr>
          <w:p w:rsidR="00646180" w:rsidRDefault="00646180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646180" w:rsidRDefault="00646180" w:rsidP="0064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Текущий 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центроучета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срок исполнения июнь-октябрь</w:t>
            </w:r>
          </w:p>
        </w:tc>
        <w:tc>
          <w:tcPr>
            <w:tcW w:w="3226" w:type="dxa"/>
          </w:tcPr>
          <w:p w:rsidR="00646180" w:rsidRDefault="00646180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</w:tbl>
    <w:p w:rsidR="00206FEE" w:rsidRDefault="00206FEE" w:rsidP="00206FEE">
      <w:pPr>
        <w:spacing w:after="0"/>
        <w:ind w:left="-284" w:hanging="708"/>
        <w:rPr>
          <w:rFonts w:ascii="Times New Roman" w:hAnsi="Times New Roman" w:cs="Times New Roman"/>
          <w:b/>
          <w:sz w:val="24"/>
          <w:szCs w:val="24"/>
        </w:rPr>
      </w:pPr>
    </w:p>
    <w:p w:rsidR="00206FEE" w:rsidRDefault="00206FEE" w:rsidP="00206FEE">
      <w:pPr>
        <w:spacing w:after="0"/>
        <w:ind w:left="-284" w:hanging="708"/>
        <w:rPr>
          <w:rFonts w:ascii="Times New Roman" w:hAnsi="Times New Roman" w:cs="Times New Roman"/>
          <w:b/>
          <w:sz w:val="24"/>
          <w:szCs w:val="24"/>
        </w:rPr>
      </w:pPr>
    </w:p>
    <w:p w:rsidR="00206FEE" w:rsidRDefault="00206FEE" w:rsidP="00206FEE">
      <w:pPr>
        <w:spacing w:after="0"/>
        <w:ind w:left="-284" w:hanging="708"/>
        <w:rPr>
          <w:rFonts w:ascii="Times New Roman" w:hAnsi="Times New Roman" w:cs="Times New Roman"/>
          <w:b/>
          <w:sz w:val="24"/>
          <w:szCs w:val="24"/>
        </w:rPr>
      </w:pPr>
    </w:p>
    <w:p w:rsidR="00206FEE" w:rsidRDefault="00206FEE" w:rsidP="00206FEE">
      <w:pPr>
        <w:spacing w:after="0"/>
        <w:ind w:left="-284" w:hanging="708"/>
        <w:rPr>
          <w:rFonts w:ascii="Times New Roman" w:hAnsi="Times New Roman" w:cs="Times New Roman"/>
          <w:b/>
          <w:sz w:val="24"/>
          <w:szCs w:val="24"/>
        </w:rPr>
      </w:pPr>
    </w:p>
    <w:p w:rsidR="00206FEE" w:rsidRPr="00F62233" w:rsidRDefault="00206FEE" w:rsidP="00206FEE">
      <w:pPr>
        <w:spacing w:after="0"/>
        <w:ind w:left="-284" w:hanging="708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</w:t>
      </w:r>
      <w:r w:rsidRPr="00792EF3">
        <w:rPr>
          <w:rFonts w:ascii="Times New Roman" w:hAnsi="Times New Roman" w:cs="Times New Roman"/>
          <w:b/>
          <w:sz w:val="24"/>
          <w:szCs w:val="24"/>
        </w:rPr>
        <w:t xml:space="preserve">Перечень мероприятий </w:t>
      </w:r>
      <w:r>
        <w:rPr>
          <w:rFonts w:ascii="Times New Roman" w:hAnsi="Times New Roman" w:cs="Times New Roman"/>
          <w:b/>
          <w:sz w:val="24"/>
          <w:szCs w:val="24"/>
        </w:rPr>
        <w:t>на  2019</w:t>
      </w:r>
      <w:r w:rsidRPr="00792EF3"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Pr="00792EF3">
        <w:rPr>
          <w:rFonts w:ascii="Times New Roman" w:hAnsi="Times New Roman" w:cs="Times New Roman"/>
          <w:b/>
          <w:sz w:val="24"/>
          <w:szCs w:val="24"/>
        </w:rPr>
        <w:t>о снижению размеров потерь в сетях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5670"/>
        <w:gridCol w:w="3226"/>
      </w:tblGrid>
      <w:tr w:rsidR="00206FEE" w:rsidRPr="00AB42AA" w:rsidTr="0048062F">
        <w:tc>
          <w:tcPr>
            <w:tcW w:w="675" w:type="dxa"/>
          </w:tcPr>
          <w:p w:rsidR="00206FEE" w:rsidRPr="00AB42AA" w:rsidRDefault="00206FEE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П.п.</w:t>
            </w:r>
          </w:p>
        </w:tc>
        <w:tc>
          <w:tcPr>
            <w:tcW w:w="5670" w:type="dxa"/>
          </w:tcPr>
          <w:p w:rsidR="00206FEE" w:rsidRPr="00AB42AA" w:rsidRDefault="00206FEE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мероприятий </w:t>
            </w:r>
          </w:p>
        </w:tc>
        <w:tc>
          <w:tcPr>
            <w:tcW w:w="3226" w:type="dxa"/>
          </w:tcPr>
          <w:p w:rsidR="00206FEE" w:rsidRPr="00AB42AA" w:rsidRDefault="00206FEE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</w:tr>
      <w:tr w:rsidR="00206FEE" w:rsidRPr="00AB42AA" w:rsidTr="0048062F">
        <w:tc>
          <w:tcPr>
            <w:tcW w:w="675" w:type="dxa"/>
          </w:tcPr>
          <w:p w:rsidR="00206FEE" w:rsidRPr="00AB42AA" w:rsidRDefault="00206FEE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206FEE" w:rsidRPr="00AB42AA" w:rsidRDefault="00206FEE" w:rsidP="00206F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центроучета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Ковран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срок исполнения июнь-октябрь</w:t>
            </w:r>
          </w:p>
        </w:tc>
        <w:tc>
          <w:tcPr>
            <w:tcW w:w="3226" w:type="dxa"/>
          </w:tcPr>
          <w:p w:rsidR="00206FEE" w:rsidRPr="00AB42AA" w:rsidRDefault="00206FEE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  <w:tr w:rsidR="00206FEE" w:rsidRPr="00AB42AA" w:rsidTr="0048062F">
        <w:tc>
          <w:tcPr>
            <w:tcW w:w="675" w:type="dxa"/>
          </w:tcPr>
          <w:p w:rsidR="00206FEE" w:rsidRPr="00AB42AA" w:rsidRDefault="00206FEE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206FEE" w:rsidRDefault="00206FEE" w:rsidP="00206F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центроучета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срок исполнения июнь-октябрь </w:t>
            </w:r>
          </w:p>
        </w:tc>
        <w:tc>
          <w:tcPr>
            <w:tcW w:w="3226" w:type="dxa"/>
          </w:tcPr>
          <w:p w:rsidR="00206FEE" w:rsidRPr="00AB42AA" w:rsidRDefault="00206FEE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  <w:tr w:rsidR="00206FEE" w:rsidRPr="00AB42AA" w:rsidTr="0048062F">
        <w:tc>
          <w:tcPr>
            <w:tcW w:w="675" w:type="dxa"/>
          </w:tcPr>
          <w:p w:rsidR="00206FEE" w:rsidRDefault="00206FEE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206FEE" w:rsidRDefault="00FC4140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</w:t>
            </w:r>
            <w:r w:rsidR="00206FEE">
              <w:rPr>
                <w:rFonts w:ascii="Times New Roman" w:hAnsi="Times New Roman" w:cs="Times New Roman"/>
                <w:sz w:val="24"/>
                <w:szCs w:val="24"/>
              </w:rPr>
              <w:t xml:space="preserve"> ремонт </w:t>
            </w:r>
            <w:proofErr w:type="spellStart"/>
            <w:r w:rsidR="00206FEE">
              <w:rPr>
                <w:rFonts w:ascii="Times New Roman" w:hAnsi="Times New Roman" w:cs="Times New Roman"/>
                <w:sz w:val="24"/>
                <w:szCs w:val="24"/>
              </w:rPr>
              <w:t>центроучета</w:t>
            </w:r>
            <w:proofErr w:type="spellEnd"/>
            <w:r w:rsidR="00206FEE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 w:rsidR="00206FEE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  <w:r w:rsidR="00206FEE">
              <w:rPr>
                <w:rFonts w:ascii="Times New Roman" w:hAnsi="Times New Roman" w:cs="Times New Roman"/>
                <w:sz w:val="24"/>
                <w:szCs w:val="24"/>
              </w:rPr>
              <w:t>, срок исполнения июнь-октябрь</w:t>
            </w:r>
          </w:p>
        </w:tc>
        <w:tc>
          <w:tcPr>
            <w:tcW w:w="3226" w:type="dxa"/>
          </w:tcPr>
          <w:p w:rsidR="00206FEE" w:rsidRDefault="00206FEE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</w:tbl>
    <w:p w:rsidR="00057126" w:rsidRDefault="00057126" w:rsidP="00C576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91814" w:rsidRDefault="00991814" w:rsidP="00991814">
      <w:pPr>
        <w:spacing w:after="0"/>
        <w:ind w:left="-284" w:hanging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792EF3">
        <w:rPr>
          <w:rFonts w:ascii="Times New Roman" w:hAnsi="Times New Roman" w:cs="Times New Roman"/>
          <w:b/>
          <w:sz w:val="24"/>
          <w:szCs w:val="24"/>
        </w:rPr>
        <w:t xml:space="preserve">Перечень мероприятий </w:t>
      </w:r>
      <w:r>
        <w:rPr>
          <w:rFonts w:ascii="Times New Roman" w:hAnsi="Times New Roman" w:cs="Times New Roman"/>
          <w:b/>
          <w:sz w:val="24"/>
          <w:szCs w:val="24"/>
        </w:rPr>
        <w:t>на  2020</w:t>
      </w:r>
      <w:r w:rsidRPr="00792EF3"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Pr="00792EF3">
        <w:rPr>
          <w:rFonts w:ascii="Times New Roman" w:hAnsi="Times New Roman" w:cs="Times New Roman"/>
          <w:b/>
          <w:sz w:val="24"/>
          <w:szCs w:val="24"/>
        </w:rPr>
        <w:t>о снижению размеров потерь в сетях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DE54C7" w:rsidRDefault="00DE54C7" w:rsidP="00991814">
      <w:pPr>
        <w:spacing w:after="0"/>
        <w:ind w:left="-284" w:hanging="708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5670"/>
        <w:gridCol w:w="3226"/>
      </w:tblGrid>
      <w:tr w:rsidR="00991814" w:rsidRPr="00AB42AA" w:rsidTr="0048062F">
        <w:tc>
          <w:tcPr>
            <w:tcW w:w="675" w:type="dxa"/>
          </w:tcPr>
          <w:p w:rsidR="00991814" w:rsidRPr="00AB42AA" w:rsidRDefault="00991814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П.п.</w:t>
            </w:r>
          </w:p>
        </w:tc>
        <w:tc>
          <w:tcPr>
            <w:tcW w:w="5670" w:type="dxa"/>
          </w:tcPr>
          <w:p w:rsidR="00991814" w:rsidRPr="00AB42AA" w:rsidRDefault="00991814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мероприятий </w:t>
            </w:r>
          </w:p>
        </w:tc>
        <w:tc>
          <w:tcPr>
            <w:tcW w:w="3226" w:type="dxa"/>
          </w:tcPr>
          <w:p w:rsidR="00991814" w:rsidRPr="00AB42AA" w:rsidRDefault="00991814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</w:tr>
      <w:tr w:rsidR="00991814" w:rsidRPr="00AB42AA" w:rsidTr="0048062F">
        <w:tc>
          <w:tcPr>
            <w:tcW w:w="675" w:type="dxa"/>
          </w:tcPr>
          <w:p w:rsidR="00991814" w:rsidRPr="00AB42AA" w:rsidRDefault="00991814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991814" w:rsidRPr="00AB42AA" w:rsidRDefault="00991814" w:rsidP="009918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центроучета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Апука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Заречное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), срок исполнения июнь-октябрь</w:t>
            </w:r>
          </w:p>
        </w:tc>
        <w:tc>
          <w:tcPr>
            <w:tcW w:w="3226" w:type="dxa"/>
          </w:tcPr>
          <w:p w:rsidR="00991814" w:rsidRPr="00AB42AA" w:rsidRDefault="00991814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  <w:tr w:rsidR="00991814" w:rsidRPr="00AB42AA" w:rsidTr="0048062F">
        <w:tc>
          <w:tcPr>
            <w:tcW w:w="675" w:type="dxa"/>
          </w:tcPr>
          <w:p w:rsidR="00991814" w:rsidRPr="00AB42AA" w:rsidRDefault="00991814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991814" w:rsidRPr="00AB42AA" w:rsidRDefault="00991814" w:rsidP="009918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центроучета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Вывенка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срок исполнения июнь-октябрь</w:t>
            </w:r>
          </w:p>
        </w:tc>
        <w:tc>
          <w:tcPr>
            <w:tcW w:w="3226" w:type="dxa"/>
          </w:tcPr>
          <w:p w:rsidR="00991814" w:rsidRPr="00AB42AA" w:rsidRDefault="00991814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  <w:tr w:rsidR="00991814" w:rsidRPr="00AB42AA" w:rsidTr="0048062F">
        <w:tc>
          <w:tcPr>
            <w:tcW w:w="675" w:type="dxa"/>
          </w:tcPr>
          <w:p w:rsidR="00991814" w:rsidRDefault="00991814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991814" w:rsidRDefault="00991814" w:rsidP="009918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центроучета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Ильпырское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срок исполнения июнь-октябрь</w:t>
            </w:r>
          </w:p>
        </w:tc>
        <w:tc>
          <w:tcPr>
            <w:tcW w:w="3226" w:type="dxa"/>
          </w:tcPr>
          <w:p w:rsidR="00991814" w:rsidRDefault="00991814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  <w:tr w:rsidR="00991814" w:rsidRPr="00AB42AA" w:rsidTr="0048062F">
        <w:tc>
          <w:tcPr>
            <w:tcW w:w="675" w:type="dxa"/>
          </w:tcPr>
          <w:p w:rsidR="00991814" w:rsidRDefault="00991814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991814" w:rsidRDefault="00991814" w:rsidP="009918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центроучета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Ичинский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срок исполнения июнь-октябрь</w:t>
            </w:r>
          </w:p>
        </w:tc>
        <w:tc>
          <w:tcPr>
            <w:tcW w:w="3226" w:type="dxa"/>
          </w:tcPr>
          <w:p w:rsidR="00991814" w:rsidRDefault="00991814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  <w:tr w:rsidR="00991814" w:rsidRPr="00AB42AA" w:rsidTr="0048062F">
        <w:tc>
          <w:tcPr>
            <w:tcW w:w="675" w:type="dxa"/>
          </w:tcPr>
          <w:p w:rsidR="00991814" w:rsidRDefault="00991814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991814" w:rsidRDefault="00991814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ВЛ-6 кВ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</w:p>
        </w:tc>
        <w:tc>
          <w:tcPr>
            <w:tcW w:w="3226" w:type="dxa"/>
          </w:tcPr>
          <w:p w:rsidR="00991814" w:rsidRDefault="00792372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  <w:tr w:rsidR="00991814" w:rsidRPr="00AB42AA" w:rsidTr="0048062F">
        <w:tc>
          <w:tcPr>
            <w:tcW w:w="675" w:type="dxa"/>
          </w:tcPr>
          <w:p w:rsidR="00991814" w:rsidRDefault="00991814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991814" w:rsidRDefault="00792372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технических учетов на ТП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Тиличики</w:t>
            </w:r>
            <w:proofErr w:type="spellEnd"/>
          </w:p>
        </w:tc>
        <w:tc>
          <w:tcPr>
            <w:tcW w:w="3226" w:type="dxa"/>
          </w:tcPr>
          <w:p w:rsidR="00991814" w:rsidRDefault="00792372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  <w:tr w:rsidR="00DE54C7" w:rsidRPr="00AB42AA" w:rsidTr="0048062F">
        <w:tc>
          <w:tcPr>
            <w:tcW w:w="675" w:type="dxa"/>
          </w:tcPr>
          <w:p w:rsidR="00DE54C7" w:rsidRDefault="00DE54C7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</w:tcPr>
          <w:p w:rsidR="00DE54C7" w:rsidRDefault="00DE54C7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двухцепной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ВЛ-6 кВ с. Усть-Хайрюзово</w:t>
            </w:r>
          </w:p>
        </w:tc>
        <w:tc>
          <w:tcPr>
            <w:tcW w:w="3226" w:type="dxa"/>
          </w:tcPr>
          <w:p w:rsidR="00DE54C7" w:rsidRDefault="00DE54C7">
            <w:r w:rsidRPr="002B4A3A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  <w:tr w:rsidR="00DE54C7" w:rsidRPr="00AB42AA" w:rsidTr="0048062F">
        <w:tc>
          <w:tcPr>
            <w:tcW w:w="675" w:type="dxa"/>
          </w:tcPr>
          <w:p w:rsidR="00DE54C7" w:rsidRDefault="00DE54C7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0" w:type="dxa"/>
          </w:tcPr>
          <w:p w:rsidR="00DE54C7" w:rsidRDefault="00DE54C7" w:rsidP="007923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повышающей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ТП  ВЛ-10 кВ с. Усть-Хайрюзово –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Ковран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26" w:type="dxa"/>
          </w:tcPr>
          <w:p w:rsidR="00DE54C7" w:rsidRDefault="00DE54C7">
            <w:r w:rsidRPr="002B4A3A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  <w:tr w:rsidR="00DE54C7" w:rsidRPr="00AB42AA" w:rsidTr="0048062F">
        <w:tc>
          <w:tcPr>
            <w:tcW w:w="675" w:type="dxa"/>
          </w:tcPr>
          <w:p w:rsidR="00DE54C7" w:rsidRDefault="00DE54C7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0" w:type="dxa"/>
          </w:tcPr>
          <w:p w:rsidR="00DE54C7" w:rsidRDefault="00DE54C7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Текущий ремонт ВЛ-6 кВ ф. «Верхний посёлок»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Тиличики</w:t>
            </w:r>
            <w:proofErr w:type="spellEnd"/>
          </w:p>
        </w:tc>
        <w:tc>
          <w:tcPr>
            <w:tcW w:w="3226" w:type="dxa"/>
          </w:tcPr>
          <w:p w:rsidR="00DE54C7" w:rsidRDefault="00DE54C7">
            <w:r w:rsidRPr="002B4A3A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</w:tbl>
    <w:p w:rsidR="00991814" w:rsidRPr="00F62233" w:rsidRDefault="00991814" w:rsidP="00991814">
      <w:pPr>
        <w:spacing w:after="0"/>
        <w:ind w:left="-284" w:hanging="708"/>
        <w:rPr>
          <w:rFonts w:ascii="Times New Roman" w:hAnsi="Times New Roman" w:cs="Times New Roman"/>
          <w:b/>
          <w:sz w:val="36"/>
          <w:szCs w:val="36"/>
        </w:rPr>
      </w:pPr>
    </w:p>
    <w:p w:rsidR="009814A9" w:rsidRDefault="000670A2" w:rsidP="000670A2">
      <w:pPr>
        <w:spacing w:after="0"/>
        <w:ind w:left="-284" w:hanging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2EF3">
        <w:rPr>
          <w:rFonts w:ascii="Times New Roman" w:hAnsi="Times New Roman" w:cs="Times New Roman"/>
          <w:b/>
          <w:sz w:val="24"/>
          <w:szCs w:val="24"/>
        </w:rPr>
        <w:t xml:space="preserve">Перечень мероприятий </w:t>
      </w:r>
      <w:r>
        <w:rPr>
          <w:rFonts w:ascii="Times New Roman" w:hAnsi="Times New Roman" w:cs="Times New Roman"/>
          <w:b/>
          <w:sz w:val="24"/>
          <w:szCs w:val="24"/>
        </w:rPr>
        <w:t>на  2021</w:t>
      </w:r>
      <w:r w:rsidRPr="00792EF3"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Pr="00792EF3">
        <w:rPr>
          <w:rFonts w:ascii="Times New Roman" w:hAnsi="Times New Roman" w:cs="Times New Roman"/>
          <w:b/>
          <w:sz w:val="24"/>
          <w:szCs w:val="24"/>
        </w:rPr>
        <w:t>о снижению размеров потерь в сетях</w:t>
      </w:r>
      <w:r w:rsidR="009814A9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5670"/>
        <w:gridCol w:w="3226"/>
      </w:tblGrid>
      <w:tr w:rsidR="009814A9" w:rsidRPr="00AB42AA" w:rsidTr="0043281A">
        <w:tc>
          <w:tcPr>
            <w:tcW w:w="675" w:type="dxa"/>
          </w:tcPr>
          <w:p w:rsidR="009814A9" w:rsidRPr="00AB42AA" w:rsidRDefault="009814A9" w:rsidP="004328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П.п.</w:t>
            </w:r>
          </w:p>
        </w:tc>
        <w:tc>
          <w:tcPr>
            <w:tcW w:w="5670" w:type="dxa"/>
          </w:tcPr>
          <w:p w:rsidR="009814A9" w:rsidRPr="00AB42AA" w:rsidRDefault="009814A9" w:rsidP="004328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мероприятий </w:t>
            </w:r>
          </w:p>
        </w:tc>
        <w:tc>
          <w:tcPr>
            <w:tcW w:w="3226" w:type="dxa"/>
          </w:tcPr>
          <w:p w:rsidR="009814A9" w:rsidRPr="00AB42AA" w:rsidRDefault="009814A9" w:rsidP="004328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</w:tr>
      <w:tr w:rsidR="009814A9" w:rsidRPr="00AB42AA" w:rsidTr="0043281A">
        <w:tc>
          <w:tcPr>
            <w:tcW w:w="675" w:type="dxa"/>
          </w:tcPr>
          <w:p w:rsidR="009814A9" w:rsidRPr="00AB42AA" w:rsidRDefault="009814A9" w:rsidP="004328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9814A9" w:rsidRPr="00AB42AA" w:rsidRDefault="009814A9" w:rsidP="004328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ВЛ-6/0,4 кВ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Апука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26" w:type="dxa"/>
          </w:tcPr>
          <w:p w:rsidR="009814A9" w:rsidRPr="00AB42AA" w:rsidRDefault="009814A9" w:rsidP="004328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  <w:tr w:rsidR="009814A9" w:rsidRPr="00AB42AA" w:rsidTr="0043281A">
        <w:tc>
          <w:tcPr>
            <w:tcW w:w="675" w:type="dxa"/>
          </w:tcPr>
          <w:p w:rsidR="009814A9" w:rsidRPr="00AB42AA" w:rsidRDefault="009814A9" w:rsidP="004328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9814A9" w:rsidRPr="00AB42AA" w:rsidRDefault="009814A9" w:rsidP="009814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РУ-0,4 кВ с.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Заречное</w:t>
            </w:r>
            <w:proofErr w:type="gramEnd"/>
          </w:p>
        </w:tc>
        <w:tc>
          <w:tcPr>
            <w:tcW w:w="3226" w:type="dxa"/>
          </w:tcPr>
          <w:p w:rsidR="009814A9" w:rsidRPr="00AB42AA" w:rsidRDefault="009814A9" w:rsidP="004328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  <w:tr w:rsidR="009814A9" w:rsidRPr="00AB42AA" w:rsidTr="0043281A">
        <w:tc>
          <w:tcPr>
            <w:tcW w:w="675" w:type="dxa"/>
          </w:tcPr>
          <w:p w:rsidR="009814A9" w:rsidRDefault="009814A9" w:rsidP="004328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9814A9" w:rsidRDefault="009814A9" w:rsidP="009814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ВЛ-6 кВ ф. «Коса»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</w:p>
        </w:tc>
        <w:tc>
          <w:tcPr>
            <w:tcW w:w="3226" w:type="dxa"/>
          </w:tcPr>
          <w:p w:rsidR="009814A9" w:rsidRDefault="009814A9" w:rsidP="004328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</w:tbl>
    <w:p w:rsidR="000670A2" w:rsidRDefault="000670A2" w:rsidP="000670A2">
      <w:pPr>
        <w:spacing w:after="0"/>
        <w:ind w:left="-284" w:hanging="708"/>
        <w:rPr>
          <w:rFonts w:ascii="Times New Roman" w:hAnsi="Times New Roman" w:cs="Times New Roman"/>
          <w:b/>
          <w:sz w:val="24"/>
          <w:szCs w:val="24"/>
        </w:rPr>
      </w:pPr>
    </w:p>
    <w:p w:rsidR="009814A9" w:rsidRPr="00792EF3" w:rsidRDefault="009814A9" w:rsidP="009814A9">
      <w:pPr>
        <w:spacing w:after="0"/>
        <w:ind w:left="-284" w:hanging="708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92EF3">
        <w:rPr>
          <w:rFonts w:ascii="Times New Roman" w:hAnsi="Times New Roman" w:cs="Times New Roman"/>
          <w:b/>
          <w:sz w:val="24"/>
          <w:szCs w:val="24"/>
        </w:rPr>
        <w:t xml:space="preserve">Перечень мероприятий </w:t>
      </w:r>
      <w:r>
        <w:rPr>
          <w:rFonts w:ascii="Times New Roman" w:hAnsi="Times New Roman" w:cs="Times New Roman"/>
          <w:b/>
          <w:sz w:val="24"/>
          <w:szCs w:val="24"/>
        </w:rPr>
        <w:t>на  2022</w:t>
      </w:r>
      <w:r w:rsidRPr="00792EF3"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Pr="00792EF3">
        <w:rPr>
          <w:rFonts w:ascii="Times New Roman" w:hAnsi="Times New Roman" w:cs="Times New Roman"/>
          <w:b/>
          <w:sz w:val="24"/>
          <w:szCs w:val="24"/>
        </w:rPr>
        <w:t>о снижению размеров потерь в сетях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792EF3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0670A2" w:rsidRDefault="000670A2" w:rsidP="000670A2">
      <w:pPr>
        <w:spacing w:after="0"/>
        <w:ind w:left="-284" w:hanging="708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5670"/>
        <w:gridCol w:w="3226"/>
      </w:tblGrid>
      <w:tr w:rsidR="009814A9" w:rsidRPr="00AB42AA" w:rsidTr="0043281A">
        <w:tc>
          <w:tcPr>
            <w:tcW w:w="675" w:type="dxa"/>
          </w:tcPr>
          <w:p w:rsidR="009814A9" w:rsidRPr="00AB42AA" w:rsidRDefault="009814A9" w:rsidP="004328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П.п.</w:t>
            </w:r>
          </w:p>
        </w:tc>
        <w:tc>
          <w:tcPr>
            <w:tcW w:w="5670" w:type="dxa"/>
          </w:tcPr>
          <w:p w:rsidR="009814A9" w:rsidRPr="00AB42AA" w:rsidRDefault="009814A9" w:rsidP="004328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мероприятий </w:t>
            </w:r>
          </w:p>
        </w:tc>
        <w:tc>
          <w:tcPr>
            <w:tcW w:w="3226" w:type="dxa"/>
          </w:tcPr>
          <w:p w:rsidR="009814A9" w:rsidRPr="00AB42AA" w:rsidRDefault="009814A9" w:rsidP="004328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</w:tr>
      <w:tr w:rsidR="009814A9" w:rsidRPr="00AB42AA" w:rsidTr="0043281A">
        <w:tc>
          <w:tcPr>
            <w:tcW w:w="675" w:type="dxa"/>
          </w:tcPr>
          <w:p w:rsidR="009814A9" w:rsidRPr="00AB42AA" w:rsidRDefault="009814A9" w:rsidP="004328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9814A9" w:rsidRPr="00AB42AA" w:rsidRDefault="009814A9" w:rsidP="009814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Текущий ремонт ВЛ-10 кВ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Ковран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26" w:type="dxa"/>
          </w:tcPr>
          <w:p w:rsidR="009814A9" w:rsidRPr="00AB42AA" w:rsidRDefault="009814A9" w:rsidP="004328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  <w:tr w:rsidR="009814A9" w:rsidRPr="00AB42AA" w:rsidTr="0043281A">
        <w:tc>
          <w:tcPr>
            <w:tcW w:w="675" w:type="dxa"/>
          </w:tcPr>
          <w:p w:rsidR="009814A9" w:rsidRPr="00AB42AA" w:rsidRDefault="009814A9" w:rsidP="004328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9814A9" w:rsidRPr="00AB42AA" w:rsidRDefault="009814A9" w:rsidP="009814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Текущий ремонт ВЛ-0,4 кВ с.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Заречное</w:t>
            </w:r>
            <w:proofErr w:type="gramEnd"/>
          </w:p>
        </w:tc>
        <w:tc>
          <w:tcPr>
            <w:tcW w:w="3226" w:type="dxa"/>
          </w:tcPr>
          <w:p w:rsidR="009814A9" w:rsidRPr="00AB42AA" w:rsidRDefault="009814A9" w:rsidP="004328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  <w:tr w:rsidR="009814A9" w:rsidRPr="00AB42AA" w:rsidTr="0043281A">
        <w:tc>
          <w:tcPr>
            <w:tcW w:w="675" w:type="dxa"/>
          </w:tcPr>
          <w:p w:rsidR="009814A9" w:rsidRDefault="009814A9" w:rsidP="004328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9814A9" w:rsidRDefault="009814A9" w:rsidP="009814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 ВЛ-0,4 кВ с. Ильпырское</w:t>
            </w:r>
          </w:p>
        </w:tc>
        <w:tc>
          <w:tcPr>
            <w:tcW w:w="3226" w:type="dxa"/>
          </w:tcPr>
          <w:p w:rsidR="009814A9" w:rsidRDefault="009814A9" w:rsidP="004328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</w:tbl>
    <w:p w:rsidR="00057126" w:rsidRDefault="00057126" w:rsidP="00C576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D523F" w:rsidRPr="00792EF3" w:rsidRDefault="006D523F" w:rsidP="006D523F">
      <w:pPr>
        <w:spacing w:after="0"/>
        <w:ind w:left="-284" w:hanging="708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92EF3">
        <w:rPr>
          <w:rFonts w:ascii="Times New Roman" w:hAnsi="Times New Roman" w:cs="Times New Roman"/>
          <w:b/>
          <w:sz w:val="24"/>
          <w:szCs w:val="24"/>
        </w:rPr>
        <w:t xml:space="preserve">Перечень мероприятий </w:t>
      </w:r>
      <w:r>
        <w:rPr>
          <w:rFonts w:ascii="Times New Roman" w:hAnsi="Times New Roman" w:cs="Times New Roman"/>
          <w:b/>
          <w:sz w:val="24"/>
          <w:szCs w:val="24"/>
        </w:rPr>
        <w:t>на  2023</w:t>
      </w:r>
      <w:r w:rsidRPr="00792EF3"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Pr="00792EF3">
        <w:rPr>
          <w:rFonts w:ascii="Times New Roman" w:hAnsi="Times New Roman" w:cs="Times New Roman"/>
          <w:b/>
          <w:sz w:val="24"/>
          <w:szCs w:val="24"/>
        </w:rPr>
        <w:t xml:space="preserve">о снижению размеров потерь в сетях </w:t>
      </w:r>
      <w:r w:rsidRPr="00792EF3">
        <w:rPr>
          <w:rFonts w:ascii="Times New Roman" w:hAnsi="Times New Roman" w:cs="Times New Roman"/>
          <w:b/>
          <w:sz w:val="36"/>
          <w:szCs w:val="36"/>
        </w:rPr>
        <w:t>отсутствует</w:t>
      </w:r>
      <w:r>
        <w:rPr>
          <w:rFonts w:ascii="Times New Roman" w:hAnsi="Times New Roman" w:cs="Times New Roman"/>
          <w:b/>
          <w:sz w:val="36"/>
          <w:szCs w:val="36"/>
        </w:rPr>
        <w:t>.</w:t>
      </w:r>
      <w:r w:rsidRPr="00792EF3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6D523F" w:rsidRPr="00A34945" w:rsidRDefault="006D523F" w:rsidP="00C5763C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6D523F" w:rsidRPr="00A34945" w:rsidSect="00151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763C"/>
    <w:rsid w:val="00037965"/>
    <w:rsid w:val="00047153"/>
    <w:rsid w:val="00057126"/>
    <w:rsid w:val="000670A2"/>
    <w:rsid w:val="000C1094"/>
    <w:rsid w:val="0010738A"/>
    <w:rsid w:val="0014336B"/>
    <w:rsid w:val="00151892"/>
    <w:rsid w:val="00206FEE"/>
    <w:rsid w:val="00277BFF"/>
    <w:rsid w:val="002A5864"/>
    <w:rsid w:val="002C50F6"/>
    <w:rsid w:val="002D3055"/>
    <w:rsid w:val="00320CD4"/>
    <w:rsid w:val="003859BD"/>
    <w:rsid w:val="00457BE8"/>
    <w:rsid w:val="0048062F"/>
    <w:rsid w:val="00495DF8"/>
    <w:rsid w:val="004B3895"/>
    <w:rsid w:val="004B6C64"/>
    <w:rsid w:val="005305A2"/>
    <w:rsid w:val="00557FB1"/>
    <w:rsid w:val="00560AEE"/>
    <w:rsid w:val="00581133"/>
    <w:rsid w:val="005839E0"/>
    <w:rsid w:val="00590405"/>
    <w:rsid w:val="005B445D"/>
    <w:rsid w:val="00602EAB"/>
    <w:rsid w:val="00604DAF"/>
    <w:rsid w:val="00646180"/>
    <w:rsid w:val="00651303"/>
    <w:rsid w:val="006770CF"/>
    <w:rsid w:val="006B3F79"/>
    <w:rsid w:val="006D0ED2"/>
    <w:rsid w:val="006D523F"/>
    <w:rsid w:val="00727789"/>
    <w:rsid w:val="00756AEC"/>
    <w:rsid w:val="00792372"/>
    <w:rsid w:val="00792EF3"/>
    <w:rsid w:val="007D068A"/>
    <w:rsid w:val="008940E8"/>
    <w:rsid w:val="008B2E2B"/>
    <w:rsid w:val="00901D26"/>
    <w:rsid w:val="009424F1"/>
    <w:rsid w:val="009814A9"/>
    <w:rsid w:val="00991814"/>
    <w:rsid w:val="009B2F2C"/>
    <w:rsid w:val="009E1358"/>
    <w:rsid w:val="00A34945"/>
    <w:rsid w:val="00A50408"/>
    <w:rsid w:val="00AA48EF"/>
    <w:rsid w:val="00AA7EDD"/>
    <w:rsid w:val="00AB42AA"/>
    <w:rsid w:val="00AE3146"/>
    <w:rsid w:val="00B047AE"/>
    <w:rsid w:val="00B313F1"/>
    <w:rsid w:val="00B64E57"/>
    <w:rsid w:val="00BF3292"/>
    <w:rsid w:val="00C438BE"/>
    <w:rsid w:val="00C5763C"/>
    <w:rsid w:val="00C60CC8"/>
    <w:rsid w:val="00C945D8"/>
    <w:rsid w:val="00DB6943"/>
    <w:rsid w:val="00DB706C"/>
    <w:rsid w:val="00DD020D"/>
    <w:rsid w:val="00DE54C7"/>
    <w:rsid w:val="00DF37EC"/>
    <w:rsid w:val="00E01522"/>
    <w:rsid w:val="00E316CB"/>
    <w:rsid w:val="00E33B34"/>
    <w:rsid w:val="00F62233"/>
    <w:rsid w:val="00F761BF"/>
    <w:rsid w:val="00F82174"/>
    <w:rsid w:val="00FC4140"/>
    <w:rsid w:val="00FF6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89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40E8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482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3591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pto18</dc:creator>
  <cp:keywords/>
  <dc:description/>
  <cp:lastModifiedBy>Александр Голубев</cp:lastModifiedBy>
  <cp:revision>23</cp:revision>
  <dcterms:created xsi:type="dcterms:W3CDTF">2013-01-24T21:24:00Z</dcterms:created>
  <dcterms:modified xsi:type="dcterms:W3CDTF">2023-01-26T01:52:00Z</dcterms:modified>
</cp:coreProperties>
</file>